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CAF" w:rsidRPr="00C52342" w:rsidRDefault="00E15CAF" w:rsidP="00E15CAF">
      <w:pPr>
        <w:spacing w:after="0" w:line="360" w:lineRule="auto"/>
        <w:jc w:val="both"/>
        <w:rPr>
          <w:b/>
          <w:sz w:val="24"/>
          <w:szCs w:val="24"/>
          <w:lang w:val="de-CH"/>
        </w:rPr>
      </w:pPr>
      <w:r w:rsidRPr="00E15CAF">
        <w:rPr>
          <w:b/>
          <w:sz w:val="24"/>
          <w:szCs w:val="24"/>
          <w:lang w:val="en-US"/>
        </w:rPr>
        <w:t>Wastewater management under climate change: adaptation challenges</w:t>
      </w:r>
    </w:p>
    <w:p w:rsidR="00E15CAF" w:rsidRPr="009D795D" w:rsidRDefault="00E15CAF" w:rsidP="00E15CAF">
      <w:pPr>
        <w:spacing w:after="0" w:line="360" w:lineRule="auto"/>
        <w:jc w:val="both"/>
        <w:rPr>
          <w:sz w:val="24"/>
          <w:szCs w:val="24"/>
          <w:lang w:val="de-CH"/>
        </w:rPr>
      </w:pPr>
      <w:r w:rsidRPr="00E15CAF">
        <w:rPr>
          <w:sz w:val="24"/>
          <w:szCs w:val="24"/>
          <w:lang w:val="en-US"/>
        </w:rPr>
        <w:t xml:space="preserve"> G. Ciss</w:t>
      </w:r>
      <w:r>
        <w:rPr>
          <w:sz w:val="24"/>
          <w:szCs w:val="24"/>
          <w:lang w:val="de-CH"/>
        </w:rPr>
        <w:t>é</w:t>
      </w:r>
    </w:p>
    <w:p w:rsidR="00E15CAF" w:rsidRPr="00C52342" w:rsidRDefault="00E15CAF" w:rsidP="00E15CAF">
      <w:pPr>
        <w:spacing w:after="0" w:line="360" w:lineRule="auto"/>
        <w:jc w:val="center"/>
        <w:rPr>
          <w:b/>
          <w:sz w:val="28"/>
          <w:szCs w:val="24"/>
          <w:lang w:val="de-CH"/>
        </w:rPr>
      </w:pPr>
      <w:r w:rsidRPr="00C52342">
        <w:rPr>
          <w:b/>
          <w:sz w:val="28"/>
          <w:szCs w:val="24"/>
          <w:lang w:val="de-CH"/>
        </w:rPr>
        <w:t>Abstract</w:t>
      </w:r>
    </w:p>
    <w:p w:rsidR="00E15CAF" w:rsidRPr="00C52342" w:rsidRDefault="00E15CAF" w:rsidP="00E15CAF">
      <w:pPr>
        <w:spacing w:after="0" w:line="360" w:lineRule="auto"/>
        <w:jc w:val="both"/>
        <w:rPr>
          <w:sz w:val="24"/>
          <w:szCs w:val="24"/>
          <w:lang w:val="de-CH"/>
        </w:rPr>
      </w:pPr>
    </w:p>
    <w:p w:rsidR="00E15CAF" w:rsidRPr="00C52342" w:rsidRDefault="00E15CAF" w:rsidP="00E15CAF">
      <w:pPr>
        <w:spacing w:after="0" w:line="360" w:lineRule="auto"/>
        <w:jc w:val="both"/>
        <w:rPr>
          <w:sz w:val="24"/>
          <w:szCs w:val="24"/>
          <w:lang w:val="en-US"/>
        </w:rPr>
      </w:pPr>
      <w:r w:rsidRPr="00C52342">
        <w:rPr>
          <w:sz w:val="24"/>
          <w:szCs w:val="24"/>
          <w:lang w:val="en-US"/>
        </w:rPr>
        <w:t xml:space="preserve">This lecture </w:t>
      </w:r>
      <w:r>
        <w:rPr>
          <w:sz w:val="24"/>
          <w:szCs w:val="24"/>
          <w:lang w:val="en-US"/>
        </w:rPr>
        <w:t xml:space="preserve">starts by </w:t>
      </w:r>
      <w:r w:rsidRPr="00C52342">
        <w:rPr>
          <w:sz w:val="24"/>
          <w:szCs w:val="24"/>
          <w:lang w:val="en-US"/>
        </w:rPr>
        <w:t>present</w:t>
      </w:r>
      <w:r>
        <w:rPr>
          <w:sz w:val="24"/>
          <w:szCs w:val="24"/>
          <w:lang w:val="en-US"/>
        </w:rPr>
        <w:t>ing</w:t>
      </w:r>
      <w:r w:rsidRPr="00C52342">
        <w:rPr>
          <w:sz w:val="24"/>
          <w:szCs w:val="24"/>
          <w:lang w:val="en-US"/>
        </w:rPr>
        <w:t xml:space="preserve"> some major facts and figures related to wastewater flows. Then it highlights how wastewater </w:t>
      </w:r>
      <w:r>
        <w:rPr>
          <w:sz w:val="24"/>
          <w:szCs w:val="24"/>
          <w:lang w:val="en-US"/>
        </w:rPr>
        <w:t xml:space="preserve">flows </w:t>
      </w:r>
      <w:r w:rsidRPr="00C52342">
        <w:rPr>
          <w:sz w:val="24"/>
          <w:szCs w:val="24"/>
          <w:lang w:val="en-US"/>
        </w:rPr>
        <w:t xml:space="preserve">affect both ecosystems and human health. Considering some major concerns and problems </w:t>
      </w:r>
      <w:r>
        <w:rPr>
          <w:sz w:val="24"/>
          <w:szCs w:val="24"/>
          <w:lang w:val="en-US"/>
        </w:rPr>
        <w:t xml:space="preserve">related to wastewater management, particularly in developing countries, </w:t>
      </w:r>
      <w:r w:rsidRPr="00C52342">
        <w:rPr>
          <w:sz w:val="24"/>
          <w:szCs w:val="24"/>
          <w:lang w:val="en-US"/>
        </w:rPr>
        <w:t>it presents a series of ways forward, solutions and approaches.</w:t>
      </w:r>
      <w:r>
        <w:rPr>
          <w:sz w:val="24"/>
          <w:szCs w:val="24"/>
          <w:lang w:val="en-US"/>
        </w:rPr>
        <w:t xml:space="preserve"> </w:t>
      </w:r>
      <w:r w:rsidRPr="00C52342">
        <w:rPr>
          <w:sz w:val="24"/>
          <w:szCs w:val="24"/>
          <w:lang w:val="en-US"/>
        </w:rPr>
        <w:t xml:space="preserve">After a recall of the concepts related to global change and climate change, the major trends and challenges with </w:t>
      </w:r>
      <w:r>
        <w:rPr>
          <w:sz w:val="24"/>
          <w:szCs w:val="24"/>
          <w:lang w:val="en-US"/>
        </w:rPr>
        <w:t xml:space="preserve">diverse categories of </w:t>
      </w:r>
      <w:r w:rsidRPr="00C52342">
        <w:rPr>
          <w:sz w:val="24"/>
          <w:szCs w:val="24"/>
          <w:lang w:val="en-US"/>
        </w:rPr>
        <w:t>impacts in different parts of the world are presented</w:t>
      </w:r>
      <w:r>
        <w:rPr>
          <w:sz w:val="24"/>
          <w:szCs w:val="24"/>
          <w:lang w:val="en-US"/>
        </w:rPr>
        <w:t>. C</w:t>
      </w:r>
      <w:r w:rsidRPr="00C52342">
        <w:rPr>
          <w:sz w:val="24"/>
          <w:szCs w:val="24"/>
          <w:lang w:val="en-US"/>
        </w:rPr>
        <w:t>entral question</w:t>
      </w:r>
      <w:r>
        <w:rPr>
          <w:sz w:val="24"/>
          <w:szCs w:val="24"/>
          <w:lang w:val="en-US"/>
        </w:rPr>
        <w:t>s are</w:t>
      </w:r>
      <w:r w:rsidRPr="00C52342">
        <w:rPr>
          <w:sz w:val="24"/>
          <w:szCs w:val="24"/>
          <w:lang w:val="en-US"/>
        </w:rPr>
        <w:t xml:space="preserve"> “what are the likely impacts of climate change and climate extreme events on health and particularly on water-related diseases”</w:t>
      </w:r>
      <w:r>
        <w:rPr>
          <w:sz w:val="24"/>
          <w:szCs w:val="24"/>
          <w:lang w:val="en-US"/>
        </w:rPr>
        <w:t>, and “how do people and institutions are adapting to these effects”</w:t>
      </w:r>
      <w:bookmarkStart w:id="0" w:name="_GoBack"/>
      <w:bookmarkEnd w:id="0"/>
      <w:r w:rsidRPr="00C52342">
        <w:rPr>
          <w:sz w:val="24"/>
          <w:szCs w:val="24"/>
          <w:lang w:val="en-US"/>
        </w:rPr>
        <w:t>?</w:t>
      </w:r>
      <w:r>
        <w:rPr>
          <w:sz w:val="24"/>
          <w:szCs w:val="24"/>
          <w:lang w:val="en-US"/>
        </w:rPr>
        <w:t xml:space="preserve"> To face the</w:t>
      </w:r>
      <w:r w:rsidRPr="00C5234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wide range of very </w:t>
      </w:r>
      <w:r w:rsidRPr="00C52342">
        <w:rPr>
          <w:sz w:val="24"/>
          <w:szCs w:val="24"/>
          <w:lang w:val="en-US"/>
        </w:rPr>
        <w:t xml:space="preserve">specific problems the adaptation of communities </w:t>
      </w:r>
      <w:r>
        <w:rPr>
          <w:sz w:val="24"/>
          <w:szCs w:val="24"/>
          <w:lang w:val="en-US"/>
        </w:rPr>
        <w:t xml:space="preserve">and institutions </w:t>
      </w:r>
      <w:r w:rsidRPr="00C52342">
        <w:rPr>
          <w:sz w:val="24"/>
          <w:szCs w:val="24"/>
          <w:lang w:val="en-US"/>
        </w:rPr>
        <w:t xml:space="preserve">is </w:t>
      </w:r>
      <w:r>
        <w:rPr>
          <w:sz w:val="24"/>
          <w:szCs w:val="24"/>
          <w:lang w:val="en-US"/>
        </w:rPr>
        <w:t xml:space="preserve">very much </w:t>
      </w:r>
      <w:r w:rsidRPr="00C52342">
        <w:rPr>
          <w:sz w:val="24"/>
          <w:szCs w:val="24"/>
          <w:lang w:val="en-US"/>
        </w:rPr>
        <w:t xml:space="preserve">challenging. The lecture ends up with illustrations from case studies and </w:t>
      </w:r>
      <w:r>
        <w:rPr>
          <w:sz w:val="24"/>
          <w:szCs w:val="24"/>
          <w:lang w:val="en-US"/>
        </w:rPr>
        <w:t xml:space="preserve">some </w:t>
      </w:r>
      <w:r w:rsidRPr="00C52342">
        <w:rPr>
          <w:sz w:val="24"/>
          <w:szCs w:val="24"/>
          <w:lang w:val="en-US"/>
        </w:rPr>
        <w:t xml:space="preserve">concrete recommendations for wastewater management related disasters risk reduction in face of climate change. </w:t>
      </w:r>
    </w:p>
    <w:p w:rsidR="00461EA2" w:rsidRPr="00E15CAF" w:rsidRDefault="00461EA2">
      <w:pPr>
        <w:rPr>
          <w:lang w:val="en-US"/>
        </w:rPr>
      </w:pPr>
    </w:p>
    <w:sectPr w:rsidR="00461EA2" w:rsidRPr="00E15CAF" w:rsidSect="002C1693">
      <w:pgSz w:w="11906" w:h="16838"/>
      <w:pgMar w:top="993" w:right="18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15CAF"/>
    <w:rsid w:val="00157DBB"/>
    <w:rsid w:val="00461EA2"/>
    <w:rsid w:val="00C24888"/>
    <w:rsid w:val="00E15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CAF"/>
    <w:rPr>
      <w:rFonts w:eastAsiaTheme="minorEastAsia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Kokkinos Petros</dc:creator>
  <cp:keywords/>
  <dc:description/>
  <cp:lastModifiedBy>Kokkinos Petros</cp:lastModifiedBy>
  <cp:revision>1</cp:revision>
  <dcterms:created xsi:type="dcterms:W3CDTF">2017-07-05T17:21:00Z</dcterms:created>
  <dcterms:modified xsi:type="dcterms:W3CDTF">2017-07-05T17:22:00Z</dcterms:modified>
</cp:coreProperties>
</file>