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054" w:rsidRDefault="0086453A" w:rsidP="00D00430">
      <w:pPr>
        <w:tabs>
          <w:tab w:val="left" w:pos="8504"/>
        </w:tabs>
        <w:spacing w:after="0" w:line="240" w:lineRule="auto"/>
        <w:jc w:val="both"/>
        <w:rPr>
          <w:rFonts w:ascii="Times New Roman" w:hAnsi="Times New Roman" w:cs="Times New Roman"/>
          <w:b/>
          <w:color w:val="222222"/>
          <w:sz w:val="32"/>
          <w:szCs w:val="32"/>
          <w:shd w:val="clear" w:color="auto" w:fill="FFFFFF"/>
          <w:lang w:val="en-US"/>
        </w:rPr>
      </w:pPr>
      <w:r w:rsidRPr="0086453A">
        <w:rPr>
          <w:rFonts w:ascii="Times New Roman" w:hAnsi="Times New Roman" w:cs="Times New Roman"/>
          <w:b/>
          <w:color w:val="222222"/>
          <w:sz w:val="32"/>
          <w:szCs w:val="32"/>
          <w:shd w:val="clear" w:color="auto" w:fill="FFFFFF"/>
          <w:lang w:val="en-US"/>
        </w:rPr>
        <w:t>Use of reclaimed water in agriculture: sustainable practices and challenges</w:t>
      </w:r>
    </w:p>
    <w:p w:rsidR="0086453A" w:rsidRPr="00D65054" w:rsidRDefault="0086453A" w:rsidP="00D00430">
      <w:pPr>
        <w:tabs>
          <w:tab w:val="left" w:pos="8504"/>
        </w:tabs>
        <w:spacing w:after="0" w:line="240" w:lineRule="auto"/>
        <w:jc w:val="both"/>
        <w:rPr>
          <w:rFonts w:ascii="Times New Roman" w:hAnsi="Times New Roman" w:cs="Times New Roman"/>
          <w:b/>
          <w:color w:val="222222"/>
          <w:sz w:val="32"/>
          <w:szCs w:val="32"/>
          <w:shd w:val="clear" w:color="auto" w:fill="FFFFFF"/>
          <w:lang w:val="en-US"/>
        </w:rPr>
      </w:pPr>
    </w:p>
    <w:p w:rsidR="00D00430" w:rsidRPr="008B54A2" w:rsidRDefault="00D00430" w:rsidP="00D00430">
      <w:pPr>
        <w:tabs>
          <w:tab w:val="left" w:pos="8504"/>
        </w:tabs>
        <w:spacing w:after="0" w:line="240" w:lineRule="auto"/>
        <w:jc w:val="both"/>
        <w:rPr>
          <w:rFonts w:ascii="Times New Roman" w:hAnsi="Times New Roman" w:cs="Times New Roman"/>
          <w:color w:val="222222"/>
          <w:sz w:val="24"/>
          <w:szCs w:val="24"/>
          <w:shd w:val="clear" w:color="auto" w:fill="FFFFFF"/>
          <w:lang w:val="en-US"/>
        </w:rPr>
      </w:pPr>
      <w:r w:rsidRPr="008B54A2">
        <w:rPr>
          <w:rFonts w:ascii="Times New Roman" w:hAnsi="Times New Roman" w:cs="Times New Roman"/>
          <w:color w:val="222222"/>
          <w:sz w:val="24"/>
          <w:szCs w:val="24"/>
          <w:shd w:val="clear" w:color="auto" w:fill="FFFFFF"/>
          <w:lang w:val="en-US"/>
        </w:rPr>
        <w:t xml:space="preserve">In the Mediterranean Region, irrigated agriculture contributes 75% to the final production. The continued use of these water resources for irrigation will probably put the agro-systems and the environment at risk from salinization, soil compaction and undesirable ions toxicity. Soil secondary salinization affects an estimated 1 to 3 million hectares in the enlarged EU, mainly in the Mediterranean countries. It is regarded as a major cause of desertification. A new strategy of water management it could be a key method for desertification prevention. </w:t>
      </w:r>
      <w:r w:rsidR="00770CBE" w:rsidRPr="008B54A2">
        <w:rPr>
          <w:rFonts w:ascii="Times New Roman" w:hAnsi="Times New Roman" w:cs="Times New Roman"/>
          <w:color w:val="222222"/>
          <w:sz w:val="24"/>
          <w:szCs w:val="24"/>
          <w:shd w:val="clear" w:color="auto" w:fill="FFFFFF"/>
          <w:lang w:val="en-US"/>
        </w:rPr>
        <w:t>There</w:t>
      </w:r>
      <w:r w:rsidRPr="008B54A2">
        <w:rPr>
          <w:rFonts w:ascii="Times New Roman" w:hAnsi="Times New Roman" w:cs="Times New Roman"/>
          <w:color w:val="222222"/>
          <w:sz w:val="24"/>
          <w:szCs w:val="24"/>
          <w:shd w:val="clear" w:color="auto" w:fill="FFFFFF"/>
          <w:lang w:val="en-US"/>
        </w:rPr>
        <w:t xml:space="preserve"> is a need for technologies that increase water use efficiency and make additional (non-conventional) water sources available for fertigation, thereby decreasing water scarcity and the discharge of water and nutrients to the environment.</w:t>
      </w:r>
    </w:p>
    <w:p w:rsidR="006C3F7E" w:rsidRPr="006C3F7E" w:rsidRDefault="00770CBE" w:rsidP="006C3F7E">
      <w:pPr>
        <w:tabs>
          <w:tab w:val="left" w:pos="8504"/>
        </w:tabs>
        <w:spacing w:after="0" w:line="24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t>Spain is the highest water reuse country in Europe with around 500 hm</w:t>
      </w:r>
      <w:r>
        <w:rPr>
          <w:rFonts w:ascii="Times New Roman" w:hAnsi="Times New Roman" w:cs="Times New Roman"/>
          <w:color w:val="222222"/>
          <w:sz w:val="24"/>
          <w:szCs w:val="24"/>
          <w:shd w:val="clear" w:color="auto" w:fill="FFFFFF"/>
          <w:vertAlign w:val="superscript"/>
          <w:lang w:val="en-US"/>
        </w:rPr>
        <w:t>3</w:t>
      </w:r>
      <w:r>
        <w:rPr>
          <w:rFonts w:ascii="Times New Roman" w:hAnsi="Times New Roman" w:cs="Times New Roman"/>
          <w:color w:val="222222"/>
          <w:sz w:val="24"/>
          <w:szCs w:val="24"/>
          <w:shd w:val="clear" w:color="auto" w:fill="FFFFFF"/>
          <w:lang w:val="en-US"/>
        </w:rPr>
        <w:t>/year</w:t>
      </w:r>
      <w:r w:rsidRPr="008B54A2">
        <w:rPr>
          <w:rFonts w:ascii="Times New Roman" w:hAnsi="Times New Roman" w:cs="Times New Roman"/>
          <w:color w:val="222222"/>
          <w:sz w:val="24"/>
          <w:szCs w:val="24"/>
          <w:shd w:val="clear" w:color="auto" w:fill="FFFFFF"/>
          <w:lang w:val="en-US"/>
        </w:rPr>
        <w:t xml:space="preserve"> in the Spanish agriculture, th</w:t>
      </w:r>
      <w:r w:rsidR="006C3F7E">
        <w:rPr>
          <w:rFonts w:ascii="Times New Roman" w:hAnsi="Times New Roman" w:cs="Times New Roman"/>
          <w:color w:val="222222"/>
          <w:sz w:val="24"/>
          <w:szCs w:val="24"/>
          <w:shd w:val="clear" w:color="auto" w:fill="FFFFFF"/>
          <w:lang w:val="en-US"/>
        </w:rPr>
        <w:t xml:space="preserve">e 79.2% of the treated </w:t>
      </w:r>
      <w:proofErr w:type="spellStart"/>
      <w:r w:rsidR="006C3F7E">
        <w:rPr>
          <w:rFonts w:ascii="Times New Roman" w:hAnsi="Times New Roman" w:cs="Times New Roman"/>
          <w:color w:val="222222"/>
          <w:sz w:val="24"/>
          <w:szCs w:val="24"/>
          <w:shd w:val="clear" w:color="auto" w:fill="FFFFFF"/>
          <w:lang w:val="en-US"/>
        </w:rPr>
        <w:t>volume.</w:t>
      </w:r>
      <w:r w:rsidRPr="008B54A2">
        <w:rPr>
          <w:rFonts w:ascii="Times New Roman" w:hAnsi="Times New Roman" w:cs="Times New Roman"/>
          <w:color w:val="222222"/>
          <w:sz w:val="24"/>
          <w:szCs w:val="24"/>
          <w:shd w:val="clear" w:color="auto" w:fill="FFFFFF"/>
          <w:lang w:val="en-US"/>
        </w:rPr>
        <w:t>The</w:t>
      </w:r>
      <w:proofErr w:type="spellEnd"/>
      <w:r w:rsidRPr="008B54A2">
        <w:rPr>
          <w:rFonts w:ascii="Times New Roman" w:hAnsi="Times New Roman" w:cs="Times New Roman"/>
          <w:color w:val="222222"/>
          <w:sz w:val="24"/>
          <w:szCs w:val="24"/>
          <w:shd w:val="clear" w:color="auto" w:fill="FFFFFF"/>
          <w:lang w:val="en-US"/>
        </w:rPr>
        <w:t xml:space="preserve"> Spanish </w:t>
      </w:r>
      <w:proofErr w:type="spellStart"/>
      <w:r w:rsidRPr="008B54A2">
        <w:rPr>
          <w:rFonts w:ascii="Times New Roman" w:hAnsi="Times New Roman" w:cs="Times New Roman"/>
          <w:color w:val="222222"/>
          <w:sz w:val="24"/>
          <w:szCs w:val="24"/>
          <w:shd w:val="clear" w:color="auto" w:fill="FFFFFF"/>
          <w:lang w:val="en-US"/>
        </w:rPr>
        <w:t>Goverment</w:t>
      </w:r>
      <w:proofErr w:type="spellEnd"/>
      <w:r w:rsidRPr="008B54A2">
        <w:rPr>
          <w:rFonts w:ascii="Times New Roman" w:hAnsi="Times New Roman" w:cs="Times New Roman"/>
          <w:color w:val="222222"/>
          <w:sz w:val="24"/>
          <w:szCs w:val="24"/>
          <w:shd w:val="clear" w:color="auto" w:fill="FFFFFF"/>
          <w:lang w:val="en-US"/>
        </w:rPr>
        <w:t xml:space="preserve"> wants to reach a total amount of 1380 Hm3/year of reclaimed water </w:t>
      </w:r>
      <w:r w:rsidR="006C3F7E">
        <w:rPr>
          <w:rFonts w:ascii="Times New Roman" w:hAnsi="Times New Roman" w:cs="Times New Roman"/>
          <w:color w:val="222222"/>
          <w:sz w:val="24"/>
          <w:szCs w:val="24"/>
          <w:shd w:val="clear" w:color="auto" w:fill="FFFFFF"/>
          <w:lang w:val="en-US"/>
        </w:rPr>
        <w:t>in the next 20 years, t</w:t>
      </w:r>
      <w:r w:rsidRPr="008B54A2">
        <w:rPr>
          <w:rFonts w:ascii="Times New Roman" w:hAnsi="Times New Roman" w:cs="Times New Roman"/>
          <w:color w:val="222222"/>
          <w:sz w:val="24"/>
          <w:szCs w:val="24"/>
          <w:shd w:val="clear" w:color="auto" w:fill="FFFFFF"/>
          <w:lang w:val="en-US"/>
        </w:rPr>
        <w:t xml:space="preserve">hese data reflect the necessity of knowledge in the correct use of reclaimed water in agricultural water reuse projects. </w:t>
      </w:r>
      <w:r w:rsidR="00D00430" w:rsidRPr="008B54A2">
        <w:rPr>
          <w:rFonts w:ascii="Times New Roman" w:hAnsi="Times New Roman" w:cs="Times New Roman"/>
          <w:color w:val="222222"/>
          <w:sz w:val="24"/>
          <w:szCs w:val="24"/>
          <w:shd w:val="clear" w:color="auto" w:fill="FFFFFF"/>
          <w:lang w:val="en-US"/>
        </w:rPr>
        <w:t>In these conditions, and especially for some regions of Spain with structural water deficit situation such as Segura basin (Murcia), reclaimed water use in agriculture has a very high importance, because it leads to a more effect</w:t>
      </w:r>
      <w:r w:rsidR="006C3F7E">
        <w:rPr>
          <w:rFonts w:ascii="Times New Roman" w:hAnsi="Times New Roman" w:cs="Times New Roman"/>
          <w:color w:val="222222"/>
          <w:sz w:val="24"/>
          <w:szCs w:val="24"/>
          <w:shd w:val="clear" w:color="auto" w:fill="FFFFFF"/>
          <w:lang w:val="en-US"/>
        </w:rPr>
        <w:t xml:space="preserve">ive water resources management. </w:t>
      </w:r>
      <w:r w:rsidR="006C3F7E" w:rsidRPr="008B54A2">
        <w:rPr>
          <w:rFonts w:ascii="Times New Roman" w:hAnsi="Times New Roman" w:cs="Times New Roman"/>
          <w:color w:val="222222"/>
          <w:sz w:val="24"/>
          <w:szCs w:val="24"/>
          <w:shd w:val="clear" w:color="auto" w:fill="FFFFFF"/>
          <w:lang w:val="en-US"/>
        </w:rPr>
        <w:t>The current volume of treated waste water in Murcia is 101,8 Hm</w:t>
      </w:r>
      <w:r w:rsidR="006C3F7E" w:rsidRPr="008B54A2">
        <w:rPr>
          <w:rFonts w:ascii="Times New Roman" w:hAnsi="Times New Roman" w:cs="Times New Roman"/>
          <w:color w:val="222222"/>
          <w:sz w:val="24"/>
          <w:szCs w:val="24"/>
          <w:shd w:val="clear" w:color="auto" w:fill="FFFFFF"/>
          <w:vertAlign w:val="superscript"/>
          <w:lang w:val="en-US"/>
        </w:rPr>
        <w:t>3</w:t>
      </w:r>
      <w:r w:rsidR="006C3F7E" w:rsidRPr="008B54A2">
        <w:rPr>
          <w:rFonts w:ascii="Times New Roman" w:hAnsi="Times New Roman" w:cs="Times New Roman"/>
          <w:color w:val="222222"/>
          <w:sz w:val="24"/>
          <w:szCs w:val="24"/>
          <w:shd w:val="clear" w:color="auto" w:fill="FFFFFF"/>
          <w:lang w:val="en-US"/>
        </w:rPr>
        <w:t xml:space="preserve"> year</w:t>
      </w:r>
      <w:r w:rsidR="006C3F7E" w:rsidRPr="008B54A2">
        <w:rPr>
          <w:rFonts w:ascii="Times New Roman" w:hAnsi="Times New Roman" w:cs="Times New Roman"/>
          <w:color w:val="222222"/>
          <w:sz w:val="24"/>
          <w:szCs w:val="24"/>
          <w:shd w:val="clear" w:color="auto" w:fill="FFFFFF"/>
          <w:vertAlign w:val="superscript"/>
          <w:lang w:val="en-US"/>
        </w:rPr>
        <w:t>-1</w:t>
      </w:r>
      <w:r w:rsidR="006C3F7E" w:rsidRPr="008B54A2">
        <w:rPr>
          <w:rFonts w:ascii="Times New Roman" w:hAnsi="Times New Roman" w:cs="Times New Roman"/>
          <w:color w:val="222222"/>
          <w:sz w:val="24"/>
          <w:szCs w:val="24"/>
          <w:shd w:val="clear" w:color="auto" w:fill="FFFFFF"/>
          <w:lang w:val="en-US"/>
        </w:rPr>
        <w:t xml:space="preserve">, which represents a sixth of renewable resources of the Segura River Basin, and, besides serving other purposes, it supplies 12.8% of the water used for irrigation. </w:t>
      </w:r>
    </w:p>
    <w:p w:rsidR="00770CBE" w:rsidRPr="008B54A2" w:rsidRDefault="00770CBE" w:rsidP="00D00430">
      <w:pPr>
        <w:tabs>
          <w:tab w:val="left" w:pos="8504"/>
        </w:tabs>
        <w:spacing w:after="0" w:line="240" w:lineRule="auto"/>
        <w:jc w:val="both"/>
        <w:rPr>
          <w:rFonts w:ascii="Times New Roman" w:hAnsi="Times New Roman" w:cs="Times New Roman"/>
          <w:color w:val="222222"/>
          <w:sz w:val="24"/>
          <w:szCs w:val="24"/>
          <w:shd w:val="clear" w:color="auto" w:fill="FFFFFF"/>
          <w:lang w:val="en-US"/>
        </w:rPr>
      </w:pPr>
    </w:p>
    <w:p w:rsidR="00D65054" w:rsidRDefault="00D65054" w:rsidP="00D65054">
      <w:pPr>
        <w:jc w:val="both"/>
      </w:pPr>
      <w:r w:rsidRPr="008B54A2">
        <w:rPr>
          <w:rFonts w:ascii="Times New Roman" w:hAnsi="Times New Roman" w:cs="Times New Roman"/>
          <w:color w:val="222222"/>
          <w:sz w:val="24"/>
          <w:szCs w:val="24"/>
          <w:shd w:val="clear" w:color="auto" w:fill="FFFFFF"/>
          <w:lang w:val="en-US"/>
        </w:rPr>
        <w:t xml:space="preserve">Because of this situation, in the last period, the studies about treated wastewater reuse in irrigation have been conducted to see the effects on plant and soil, and the safety and security of this irrigation water in the long term. </w:t>
      </w:r>
      <w:r>
        <w:rPr>
          <w:rFonts w:ascii="Times New Roman" w:hAnsi="Times New Roman" w:cs="Times New Roman"/>
          <w:color w:val="222222"/>
          <w:sz w:val="24"/>
          <w:szCs w:val="24"/>
          <w:shd w:val="clear" w:color="auto" w:fill="FFFFFF"/>
          <w:lang w:val="en-US"/>
        </w:rPr>
        <w:t>I</w:t>
      </w:r>
      <w:r w:rsidRPr="008B54A2">
        <w:rPr>
          <w:rFonts w:ascii="Times New Roman" w:hAnsi="Times New Roman" w:cs="Times New Roman"/>
          <w:color w:val="222222"/>
          <w:sz w:val="24"/>
          <w:szCs w:val="24"/>
          <w:shd w:val="clear" w:color="auto" w:fill="FFFFFF"/>
          <w:lang w:val="en-US"/>
        </w:rPr>
        <w:t xml:space="preserve">n the pilot-scale studies developed in </w:t>
      </w:r>
      <w:r>
        <w:rPr>
          <w:rFonts w:ascii="Times New Roman" w:hAnsi="Times New Roman" w:cs="Times New Roman"/>
          <w:color w:val="222222"/>
          <w:sz w:val="24"/>
          <w:szCs w:val="24"/>
          <w:shd w:val="clear" w:color="auto" w:fill="FFFFFF"/>
          <w:lang w:val="en-US"/>
        </w:rPr>
        <w:t xml:space="preserve">the last 10 years in </w:t>
      </w:r>
      <w:r w:rsidRPr="008B54A2">
        <w:rPr>
          <w:rFonts w:ascii="Times New Roman" w:hAnsi="Times New Roman" w:cs="Times New Roman"/>
          <w:color w:val="222222"/>
          <w:sz w:val="24"/>
          <w:szCs w:val="24"/>
          <w:shd w:val="clear" w:color="auto" w:fill="FFFFFF"/>
          <w:lang w:val="en-US"/>
        </w:rPr>
        <w:t>Murcia</w:t>
      </w:r>
      <w:r>
        <w:rPr>
          <w:rFonts w:ascii="Times New Roman" w:hAnsi="Times New Roman" w:cs="Times New Roman"/>
          <w:color w:val="222222"/>
          <w:sz w:val="24"/>
          <w:szCs w:val="24"/>
          <w:shd w:val="clear" w:color="auto" w:fill="FFFFFF"/>
          <w:lang w:val="en-US"/>
        </w:rPr>
        <w:t xml:space="preserve">, </w:t>
      </w:r>
      <w:r w:rsidRPr="008B54A2">
        <w:rPr>
          <w:rFonts w:ascii="Times New Roman" w:hAnsi="Times New Roman" w:cs="Times New Roman"/>
          <w:color w:val="222222"/>
          <w:sz w:val="24"/>
          <w:szCs w:val="24"/>
          <w:shd w:val="clear" w:color="auto" w:fill="FFFFFF"/>
          <w:lang w:val="en-US"/>
        </w:rPr>
        <w:t>as a representative Mediterranean semi-arid region</w:t>
      </w:r>
      <w:r>
        <w:rPr>
          <w:rFonts w:ascii="Times New Roman" w:hAnsi="Times New Roman" w:cs="Times New Roman"/>
          <w:color w:val="222222"/>
          <w:sz w:val="24"/>
          <w:szCs w:val="24"/>
          <w:shd w:val="clear" w:color="auto" w:fill="FFFFFF"/>
          <w:lang w:val="en-US"/>
        </w:rPr>
        <w:t>,</w:t>
      </w:r>
      <w:r w:rsidRPr="008B54A2">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lang w:val="en-US"/>
        </w:rPr>
        <w:t>a multidisciplinary approach has been developed based on the main barriers and challenges on water reuse projects:</w:t>
      </w:r>
      <w:r w:rsidRPr="00BD0722">
        <w:rPr>
          <w:rFonts w:ascii="Times New Roman" w:hAnsi="Times New Roman" w:cs="Times New Roman"/>
          <w:color w:val="222222"/>
          <w:sz w:val="24"/>
          <w:szCs w:val="24"/>
          <w:shd w:val="clear" w:color="auto" w:fill="FFFFFF"/>
          <w:lang w:val="en-US"/>
        </w:rPr>
        <w:t xml:space="preserve"> safety risks, economic concerns, and social acceptance</w:t>
      </w:r>
      <w:r>
        <w:rPr>
          <w:rFonts w:ascii="Times New Roman" w:hAnsi="Times New Roman" w:cs="Times New Roman"/>
          <w:color w:val="222222"/>
          <w:sz w:val="24"/>
          <w:szCs w:val="24"/>
          <w:shd w:val="clear" w:color="auto" w:fill="FFFFFF"/>
          <w:lang w:val="en-US"/>
        </w:rPr>
        <w:t>.</w:t>
      </w:r>
    </w:p>
    <w:p w:rsidR="00770CBE" w:rsidRDefault="00770CBE" w:rsidP="00770CBE">
      <w:pPr>
        <w:tabs>
          <w:tab w:val="left" w:pos="8504"/>
        </w:tabs>
        <w:spacing w:after="0" w:line="240" w:lineRule="auto"/>
        <w:jc w:val="both"/>
        <w:rPr>
          <w:rFonts w:ascii="Times New Roman" w:hAnsi="Times New Roman" w:cs="Times New Roman"/>
          <w:color w:val="222222"/>
          <w:sz w:val="24"/>
          <w:szCs w:val="24"/>
          <w:shd w:val="clear" w:color="auto" w:fill="FFFFFF"/>
          <w:lang w:val="en-US"/>
        </w:rPr>
      </w:pPr>
      <w:r w:rsidRPr="008B54A2">
        <w:rPr>
          <w:rFonts w:ascii="Times New Roman" w:hAnsi="Times New Roman" w:cs="Times New Roman"/>
          <w:color w:val="222222"/>
          <w:sz w:val="24"/>
          <w:szCs w:val="24"/>
          <w:shd w:val="clear" w:color="auto" w:fill="FFFFFF"/>
          <w:lang w:val="en-US"/>
        </w:rPr>
        <w:t>Murcia is a forerunner in the additional treatment and reuse of treated wastewater. Murcia accounts for 45.5% of all reclaimed water in Spain.</w:t>
      </w:r>
    </w:p>
    <w:p w:rsidR="00D00430" w:rsidRDefault="00D00430"/>
    <w:sectPr w:rsidR="00D00430" w:rsidSect="00C839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0430"/>
    <w:rsid w:val="004C279C"/>
    <w:rsid w:val="006C3F7E"/>
    <w:rsid w:val="00770CBE"/>
    <w:rsid w:val="0086453A"/>
    <w:rsid w:val="009746F5"/>
    <w:rsid w:val="00A15BDA"/>
    <w:rsid w:val="00C839F4"/>
    <w:rsid w:val="00D00430"/>
    <w:rsid w:val="00D65054"/>
    <w:rsid w:val="00E605BB"/>
    <w:rsid w:val="00E70413"/>
    <w:rsid w:val="00FC7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43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pedrero salcedo</dc:creator>
  <cp:lastModifiedBy>user</cp:lastModifiedBy>
  <cp:revision>2</cp:revision>
  <dcterms:created xsi:type="dcterms:W3CDTF">2018-03-27T11:09:00Z</dcterms:created>
  <dcterms:modified xsi:type="dcterms:W3CDTF">2018-03-27T11:09:00Z</dcterms:modified>
</cp:coreProperties>
</file>